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5C8" w:rsidRPr="003D260C" w:rsidRDefault="00BA65C8" w:rsidP="00BA65C8">
      <w:pPr>
        <w:jc w:val="center"/>
        <w:rPr>
          <w:rFonts w:ascii="Arial" w:hAnsi="Arial" w:cs="Arial"/>
          <w:sz w:val="20"/>
          <w:szCs w:val="20"/>
        </w:rPr>
      </w:pPr>
    </w:p>
    <w:p w:rsidR="00BA65C8" w:rsidRDefault="00BA65C8" w:rsidP="00BA65C8">
      <w:pPr>
        <w:jc w:val="center"/>
        <w:rPr>
          <w:rFonts w:ascii="Arial" w:hAnsi="Arial" w:cs="Arial"/>
          <w:sz w:val="20"/>
          <w:szCs w:val="20"/>
        </w:rPr>
      </w:pPr>
    </w:p>
    <w:p w:rsidR="00BA65C8" w:rsidRPr="00A3768E" w:rsidRDefault="00BA65C8" w:rsidP="00BA65C8">
      <w:pPr>
        <w:jc w:val="center"/>
        <w:rPr>
          <w:rFonts w:ascii="Arial" w:hAnsi="Arial" w:cs="Arial"/>
          <w:b/>
          <w:sz w:val="20"/>
          <w:szCs w:val="20"/>
        </w:rPr>
      </w:pPr>
      <w:r w:rsidRPr="00A3768E">
        <w:rPr>
          <w:rFonts w:ascii="Arial" w:hAnsi="Arial" w:cs="Arial"/>
          <w:b/>
          <w:sz w:val="20"/>
          <w:szCs w:val="20"/>
        </w:rPr>
        <w:t>Anexo II</w:t>
      </w:r>
    </w:p>
    <w:p w:rsidR="00BA65C8" w:rsidRPr="00A3768E" w:rsidRDefault="00BA65C8" w:rsidP="00BA65C8">
      <w:pPr>
        <w:jc w:val="center"/>
        <w:rPr>
          <w:rFonts w:ascii="Arial" w:hAnsi="Arial" w:cs="Arial"/>
          <w:sz w:val="20"/>
          <w:szCs w:val="20"/>
        </w:rPr>
      </w:pPr>
    </w:p>
    <w:p w:rsidR="00BA65C8" w:rsidRPr="00A3768E" w:rsidRDefault="00BA65C8" w:rsidP="00BA65C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A3768E">
        <w:rPr>
          <w:rFonts w:ascii="Arial" w:hAnsi="Arial" w:cs="Arial"/>
          <w:b/>
          <w:bCs/>
          <w:color w:val="000000"/>
          <w:sz w:val="20"/>
          <w:szCs w:val="20"/>
        </w:rPr>
        <w:t xml:space="preserve">SOLICITUD DE CODIGO DEMETER DE LA CONSEJERÍA DE AGUA, AGRICULTURA GANADERÍA Y PESCA DE LA COMUNIDAD AUTONOMA DE LA REGION DE MURCIA PARA LA ELABORACIÓN DE SOLICITUDES DE AYUDA Y OTROS DOCUMENTOS. </w:t>
      </w:r>
    </w:p>
    <w:p w:rsidR="00BA65C8" w:rsidRPr="00A3768E" w:rsidRDefault="00BA65C8" w:rsidP="00BA65C8">
      <w:pPr>
        <w:jc w:val="both"/>
        <w:rPr>
          <w:rFonts w:ascii="Arial" w:hAnsi="Arial" w:cs="Arial"/>
          <w:sz w:val="20"/>
          <w:szCs w:val="20"/>
        </w:rPr>
      </w:pPr>
      <w:r w:rsidRPr="00A3768E"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420360" cy="10160"/>
                <wp:effectExtent l="0" t="0" r="27940" b="2794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20360" cy="1016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0EB6F4" id="Conector recto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05pt" to="426.8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" strokecolor="windowText" strokeweight="1.5pt">
                <v:stroke joinstyle="miter"/>
              </v:line>
            </w:pict>
          </mc:Fallback>
        </mc:AlternateContent>
      </w:r>
    </w:p>
    <w:p w:rsidR="00BA65C8" w:rsidRPr="00A3768E" w:rsidRDefault="00BA65C8" w:rsidP="00BA65C8">
      <w:pPr>
        <w:jc w:val="both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 w:rsidRPr="00A3768E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Datos del solicitante. </w:t>
      </w:r>
    </w:p>
    <w:p w:rsidR="00BA65C8" w:rsidRPr="00A3768E" w:rsidRDefault="00BA65C8" w:rsidP="00BA65C8">
      <w:pPr>
        <w:jc w:val="both"/>
        <w:rPr>
          <w:rFonts w:ascii="Arial" w:hAnsi="Arial" w:cs="Arial"/>
          <w:color w:val="000000"/>
          <w:sz w:val="16"/>
          <w:szCs w:val="16"/>
        </w:rPr>
      </w:pPr>
    </w:p>
    <w:tbl>
      <w:tblPr>
        <w:tblW w:w="0" w:type="auto"/>
        <w:tblInd w:w="1" w:type="dxa"/>
        <w:tblLook w:val="04A0" w:firstRow="1" w:lastRow="0" w:firstColumn="1" w:lastColumn="0" w:noHBand="0" w:noVBand="1"/>
      </w:tblPr>
      <w:tblGrid>
        <w:gridCol w:w="8493"/>
      </w:tblGrid>
      <w:tr w:rsidR="00BA65C8" w:rsidRPr="00A3768E" w:rsidTr="000B7A5F">
        <w:trPr>
          <w:trHeight w:val="320"/>
        </w:trPr>
        <w:tc>
          <w:tcPr>
            <w:tcW w:w="8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5C8" w:rsidRPr="00A3768E" w:rsidRDefault="00BA65C8" w:rsidP="000B7A5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768E">
              <w:rPr>
                <w:rFonts w:ascii="Arial" w:hAnsi="Arial" w:cs="Arial"/>
                <w:color w:val="000000"/>
                <w:sz w:val="20"/>
                <w:szCs w:val="20"/>
              </w:rPr>
              <w:t xml:space="preserve">NIF/CIF </w:t>
            </w:r>
          </w:p>
        </w:tc>
      </w:tr>
      <w:tr w:rsidR="00BA65C8" w:rsidRPr="00A3768E" w:rsidTr="000B7A5F">
        <w:trPr>
          <w:trHeight w:val="320"/>
        </w:trPr>
        <w:tc>
          <w:tcPr>
            <w:tcW w:w="8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5C8" w:rsidRPr="00A3768E" w:rsidRDefault="00BA65C8" w:rsidP="000B7A5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768E">
              <w:rPr>
                <w:rFonts w:ascii="Arial" w:hAnsi="Arial" w:cs="Arial"/>
                <w:color w:val="000000"/>
                <w:sz w:val="20"/>
                <w:szCs w:val="20"/>
              </w:rPr>
              <w:t xml:space="preserve">Apellidos y Nombre o Razón Social </w:t>
            </w:r>
          </w:p>
        </w:tc>
      </w:tr>
      <w:tr w:rsidR="00BA65C8" w:rsidRPr="00A3768E" w:rsidTr="000B7A5F">
        <w:trPr>
          <w:trHeight w:val="320"/>
        </w:trPr>
        <w:tc>
          <w:tcPr>
            <w:tcW w:w="8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5C8" w:rsidRPr="00A3768E" w:rsidRDefault="00BA65C8" w:rsidP="000B7A5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768E">
              <w:rPr>
                <w:rFonts w:ascii="Arial" w:hAnsi="Arial" w:cs="Arial"/>
                <w:color w:val="000000"/>
                <w:sz w:val="20"/>
                <w:szCs w:val="20"/>
              </w:rPr>
              <w:t xml:space="preserve">Dirección </w:t>
            </w:r>
          </w:p>
        </w:tc>
      </w:tr>
      <w:tr w:rsidR="00BA65C8" w:rsidRPr="00A3768E" w:rsidTr="000B7A5F">
        <w:trPr>
          <w:trHeight w:val="320"/>
        </w:trPr>
        <w:tc>
          <w:tcPr>
            <w:tcW w:w="8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5C8" w:rsidRPr="00A3768E" w:rsidRDefault="00BA65C8" w:rsidP="000B7A5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768E">
              <w:rPr>
                <w:rFonts w:ascii="Arial" w:hAnsi="Arial" w:cs="Arial"/>
                <w:color w:val="000000"/>
                <w:sz w:val="20"/>
                <w:szCs w:val="20"/>
              </w:rPr>
              <w:t xml:space="preserve">Código Postal, Localidad y Provincia </w:t>
            </w:r>
          </w:p>
        </w:tc>
      </w:tr>
      <w:tr w:rsidR="00BA65C8" w:rsidRPr="00A3768E" w:rsidTr="000B7A5F">
        <w:trPr>
          <w:trHeight w:val="320"/>
        </w:trPr>
        <w:tc>
          <w:tcPr>
            <w:tcW w:w="8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5C8" w:rsidRPr="00A3768E" w:rsidRDefault="00BA65C8" w:rsidP="000B7A5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768E">
              <w:rPr>
                <w:rFonts w:ascii="Arial" w:hAnsi="Arial" w:cs="Arial"/>
                <w:color w:val="000000"/>
                <w:sz w:val="20"/>
                <w:szCs w:val="20"/>
              </w:rPr>
              <w:t xml:space="preserve">Teléfono/s </w:t>
            </w:r>
          </w:p>
        </w:tc>
      </w:tr>
      <w:tr w:rsidR="00BA65C8" w:rsidRPr="00A3768E" w:rsidTr="000B7A5F">
        <w:trPr>
          <w:trHeight w:val="320"/>
        </w:trPr>
        <w:tc>
          <w:tcPr>
            <w:tcW w:w="8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5C8" w:rsidRPr="00A3768E" w:rsidRDefault="00BA65C8" w:rsidP="000B7A5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768E">
              <w:rPr>
                <w:rFonts w:ascii="Arial" w:hAnsi="Arial" w:cs="Arial"/>
                <w:color w:val="000000"/>
                <w:sz w:val="20"/>
                <w:szCs w:val="20"/>
              </w:rPr>
              <w:t xml:space="preserve">Fax </w:t>
            </w:r>
          </w:p>
        </w:tc>
      </w:tr>
      <w:tr w:rsidR="00BA65C8" w:rsidRPr="00A3768E" w:rsidTr="000B7A5F">
        <w:trPr>
          <w:trHeight w:val="320"/>
        </w:trPr>
        <w:tc>
          <w:tcPr>
            <w:tcW w:w="8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5C8" w:rsidRPr="00A3768E" w:rsidRDefault="00BA65C8" w:rsidP="000B7A5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768E">
              <w:rPr>
                <w:rFonts w:ascii="Arial" w:hAnsi="Arial" w:cs="Arial"/>
                <w:color w:val="000000"/>
                <w:sz w:val="20"/>
                <w:szCs w:val="20"/>
              </w:rPr>
              <w:t xml:space="preserve">Persona De Contacto </w:t>
            </w:r>
          </w:p>
        </w:tc>
      </w:tr>
      <w:tr w:rsidR="00BA65C8" w:rsidRPr="00A3768E" w:rsidTr="000B7A5F">
        <w:trPr>
          <w:trHeight w:val="320"/>
        </w:trPr>
        <w:tc>
          <w:tcPr>
            <w:tcW w:w="8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5C8" w:rsidRPr="00A3768E" w:rsidRDefault="00BA65C8" w:rsidP="000B7A5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768E">
              <w:rPr>
                <w:rFonts w:ascii="Arial" w:hAnsi="Arial" w:cs="Arial"/>
                <w:color w:val="000000"/>
                <w:sz w:val="20"/>
                <w:szCs w:val="20"/>
              </w:rPr>
              <w:t>Correo Electrónico(*)</w:t>
            </w:r>
          </w:p>
        </w:tc>
      </w:tr>
    </w:tbl>
    <w:p w:rsidR="00BA65C8" w:rsidRPr="00A3768E" w:rsidRDefault="00BA65C8" w:rsidP="00BA65C8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16"/>
          <w:szCs w:val="16"/>
        </w:rPr>
      </w:pPr>
    </w:p>
    <w:p w:rsidR="00BA65C8" w:rsidRPr="00A3768E" w:rsidRDefault="00BA65C8" w:rsidP="00BA65C8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0"/>
          <w:szCs w:val="20"/>
        </w:rPr>
      </w:pPr>
      <w:r w:rsidRPr="00A3768E">
        <w:rPr>
          <w:rFonts w:ascii="Arial" w:hAnsi="Arial" w:cs="Arial"/>
          <w:b/>
          <w:bCs/>
          <w:sz w:val="20"/>
          <w:szCs w:val="20"/>
        </w:rPr>
        <w:t xml:space="preserve">EXPONE </w:t>
      </w:r>
    </w:p>
    <w:p w:rsidR="00BA65C8" w:rsidRPr="00A3768E" w:rsidRDefault="00BA65C8" w:rsidP="00BA65C8">
      <w:pPr>
        <w:jc w:val="both"/>
        <w:rPr>
          <w:rFonts w:ascii="Arial" w:hAnsi="Arial" w:cs="Arial"/>
          <w:sz w:val="16"/>
          <w:szCs w:val="16"/>
        </w:rPr>
      </w:pPr>
    </w:p>
    <w:p w:rsidR="00BA65C8" w:rsidRPr="00A3768E" w:rsidRDefault="00BA65C8" w:rsidP="00BA65C8">
      <w:pPr>
        <w:jc w:val="both"/>
        <w:rPr>
          <w:rFonts w:ascii="Arial" w:hAnsi="Arial" w:cs="Arial"/>
          <w:sz w:val="16"/>
          <w:szCs w:val="16"/>
        </w:rPr>
      </w:pPr>
      <w:r w:rsidRPr="00A3768E">
        <w:rPr>
          <w:rFonts w:ascii="Arial" w:hAnsi="Arial" w:cs="Arial"/>
          <w:sz w:val="16"/>
          <w:szCs w:val="16"/>
        </w:rPr>
        <w:t xml:space="preserve">Que está interesado/a en la utilización del programa </w:t>
      </w:r>
      <w:proofErr w:type="spellStart"/>
      <w:r w:rsidRPr="00A3768E">
        <w:rPr>
          <w:rFonts w:ascii="Arial" w:hAnsi="Arial" w:cs="Arial"/>
          <w:sz w:val="16"/>
          <w:szCs w:val="16"/>
        </w:rPr>
        <w:t>Démeter</w:t>
      </w:r>
      <w:proofErr w:type="spellEnd"/>
      <w:r w:rsidRPr="00A3768E">
        <w:rPr>
          <w:rFonts w:ascii="Arial" w:hAnsi="Arial" w:cs="Arial"/>
          <w:sz w:val="16"/>
          <w:szCs w:val="16"/>
        </w:rPr>
        <w:t xml:space="preserve"> </w:t>
      </w:r>
      <w:r w:rsidRPr="00A3768E">
        <w:rPr>
          <w:rFonts w:ascii="Arial" w:hAnsi="Arial" w:cs="Arial"/>
          <w:b/>
          <w:i/>
          <w:sz w:val="16"/>
          <w:szCs w:val="16"/>
        </w:rPr>
        <w:t>para la presentación de sus</w:t>
      </w:r>
      <w:r w:rsidRPr="00A3768E">
        <w:rPr>
          <w:rFonts w:ascii="Arial" w:hAnsi="Arial" w:cs="Arial"/>
          <w:sz w:val="16"/>
          <w:szCs w:val="16"/>
        </w:rPr>
        <w:t xml:space="preserve"> </w:t>
      </w:r>
      <w:r w:rsidRPr="00A3768E">
        <w:rPr>
          <w:rFonts w:ascii="Arial" w:hAnsi="Arial" w:cs="Arial"/>
          <w:b/>
          <w:i/>
          <w:sz w:val="16"/>
          <w:szCs w:val="16"/>
        </w:rPr>
        <w:t>propias</w:t>
      </w:r>
      <w:r w:rsidRPr="00A3768E">
        <w:rPr>
          <w:rFonts w:ascii="Arial" w:hAnsi="Arial" w:cs="Arial"/>
          <w:sz w:val="16"/>
          <w:szCs w:val="16"/>
        </w:rPr>
        <w:t xml:space="preserve"> </w:t>
      </w:r>
      <w:r w:rsidRPr="00A3768E">
        <w:rPr>
          <w:rFonts w:ascii="Arial" w:hAnsi="Arial" w:cs="Arial"/>
          <w:b/>
          <w:i/>
          <w:sz w:val="16"/>
          <w:szCs w:val="16"/>
        </w:rPr>
        <w:t>solicitudes de ayuda u otros documentos</w:t>
      </w:r>
      <w:r w:rsidRPr="00A3768E">
        <w:rPr>
          <w:rFonts w:ascii="Arial" w:hAnsi="Arial" w:cs="Arial"/>
          <w:sz w:val="16"/>
          <w:szCs w:val="16"/>
        </w:rPr>
        <w:t xml:space="preserve"> incluidos en dicho programa </w:t>
      </w:r>
    </w:p>
    <w:p w:rsidR="00BA65C8" w:rsidRPr="00A3768E" w:rsidRDefault="00BA65C8" w:rsidP="00BA65C8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16"/>
          <w:szCs w:val="16"/>
        </w:rPr>
      </w:pPr>
    </w:p>
    <w:p w:rsidR="00BA65C8" w:rsidRPr="00A3768E" w:rsidRDefault="00BA65C8" w:rsidP="00BA65C8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0"/>
          <w:szCs w:val="20"/>
        </w:rPr>
      </w:pPr>
      <w:r w:rsidRPr="00A3768E">
        <w:rPr>
          <w:rFonts w:ascii="Arial" w:hAnsi="Arial" w:cs="Arial"/>
          <w:b/>
          <w:bCs/>
          <w:sz w:val="20"/>
          <w:szCs w:val="20"/>
        </w:rPr>
        <w:t>SE COMPROMETE A</w:t>
      </w:r>
    </w:p>
    <w:p w:rsidR="00BA65C8" w:rsidRPr="00A3768E" w:rsidRDefault="00BA65C8" w:rsidP="00BA65C8">
      <w:pPr>
        <w:jc w:val="both"/>
        <w:rPr>
          <w:rFonts w:ascii="Arial" w:hAnsi="Arial" w:cs="Arial"/>
          <w:sz w:val="16"/>
          <w:szCs w:val="16"/>
        </w:rPr>
      </w:pPr>
    </w:p>
    <w:p w:rsidR="00BA65C8" w:rsidRPr="00A3768E" w:rsidRDefault="00BA65C8" w:rsidP="00BA65C8">
      <w:pPr>
        <w:ind w:left="720" w:hanging="360"/>
        <w:jc w:val="both"/>
        <w:rPr>
          <w:rFonts w:ascii="Arial" w:hAnsi="Arial" w:cs="Arial"/>
          <w:sz w:val="16"/>
          <w:szCs w:val="16"/>
        </w:rPr>
      </w:pPr>
      <w:r w:rsidRPr="00A3768E">
        <w:rPr>
          <w:rFonts w:ascii="Arial" w:hAnsi="Arial" w:cs="Arial"/>
          <w:sz w:val="16"/>
          <w:szCs w:val="16"/>
        </w:rPr>
        <w:t>a) No facilitar y custodiar debidamente su código de Colaborador.</w:t>
      </w:r>
    </w:p>
    <w:p w:rsidR="00BA65C8" w:rsidRPr="00A3768E" w:rsidRDefault="00BA65C8" w:rsidP="00BA65C8">
      <w:pPr>
        <w:ind w:left="720" w:hanging="360"/>
        <w:jc w:val="both"/>
        <w:rPr>
          <w:rFonts w:ascii="Arial" w:hAnsi="Arial" w:cs="Arial"/>
          <w:sz w:val="16"/>
          <w:szCs w:val="16"/>
        </w:rPr>
      </w:pPr>
      <w:r w:rsidRPr="00A3768E">
        <w:rPr>
          <w:rFonts w:ascii="Arial" w:hAnsi="Arial" w:cs="Arial"/>
          <w:sz w:val="16"/>
          <w:szCs w:val="16"/>
        </w:rPr>
        <w:t xml:space="preserve">b) Elaborar las solicitudes de ayuda y demás documentos conforme a la legislación aplicable. </w:t>
      </w:r>
    </w:p>
    <w:p w:rsidR="00BA65C8" w:rsidRPr="00A3768E" w:rsidRDefault="00BA65C8" w:rsidP="00BA65C8">
      <w:pPr>
        <w:ind w:left="720" w:hanging="360"/>
        <w:jc w:val="both"/>
        <w:rPr>
          <w:rFonts w:ascii="Arial" w:hAnsi="Arial" w:cs="Arial"/>
          <w:sz w:val="16"/>
          <w:szCs w:val="16"/>
        </w:rPr>
      </w:pPr>
      <w:r w:rsidRPr="00A3768E">
        <w:rPr>
          <w:rFonts w:ascii="Arial" w:hAnsi="Arial" w:cs="Arial"/>
          <w:sz w:val="16"/>
          <w:szCs w:val="16"/>
        </w:rPr>
        <w:t>c) Atender en un plazo máximo de 10 días las demandas</w:t>
      </w:r>
      <w:r w:rsidRPr="00A3768E">
        <w:rPr>
          <w:rFonts w:ascii="Arial" w:hAnsi="Arial" w:cs="Arial"/>
          <w:color w:val="231F20"/>
          <w:sz w:val="16"/>
          <w:szCs w:val="16"/>
        </w:rPr>
        <w:t xml:space="preserve"> de esta Consejería relativas a la subsanación de solicitudes u otra documentación que no pueda ser leída y capturada o que se haya enviado con errores.</w:t>
      </w:r>
    </w:p>
    <w:p w:rsidR="00BA65C8" w:rsidRPr="00A3768E" w:rsidRDefault="00BA65C8" w:rsidP="00BA65C8">
      <w:pPr>
        <w:ind w:left="720" w:hanging="360"/>
        <w:jc w:val="both"/>
        <w:rPr>
          <w:rFonts w:ascii="Arial" w:hAnsi="Arial" w:cs="Arial"/>
          <w:sz w:val="16"/>
          <w:szCs w:val="16"/>
        </w:rPr>
      </w:pPr>
      <w:r w:rsidRPr="00A3768E">
        <w:rPr>
          <w:rFonts w:ascii="Arial" w:hAnsi="Arial" w:cs="Arial"/>
          <w:sz w:val="16"/>
          <w:szCs w:val="16"/>
        </w:rPr>
        <w:t>d) Disponer de los medios humanos y técnicos suficientes y, en concreto, disponer de dirección de correo electrónico donde, en su caso, se realizarán las notificaciones de los procedimientos.</w:t>
      </w:r>
    </w:p>
    <w:p w:rsidR="00BA65C8" w:rsidRPr="00A3768E" w:rsidRDefault="00BA65C8" w:rsidP="00BA65C8">
      <w:pPr>
        <w:ind w:left="720" w:hanging="360"/>
        <w:jc w:val="both"/>
        <w:rPr>
          <w:rFonts w:ascii="Arial" w:hAnsi="Arial" w:cs="Arial"/>
          <w:sz w:val="16"/>
          <w:szCs w:val="16"/>
        </w:rPr>
      </w:pPr>
      <w:r w:rsidRPr="00A3768E">
        <w:rPr>
          <w:rFonts w:ascii="Arial" w:hAnsi="Arial" w:cs="Arial"/>
          <w:color w:val="231F20"/>
          <w:sz w:val="16"/>
          <w:szCs w:val="16"/>
        </w:rPr>
        <w:t>e) Subsanar las deficiencias de las solicitudes presentadas con anterioridad a la comunicación de renuncia o a la fecha de finalización de la vigencia de su acreditación</w:t>
      </w:r>
    </w:p>
    <w:p w:rsidR="00BA65C8" w:rsidRPr="00A3768E" w:rsidRDefault="00BA65C8" w:rsidP="00BA65C8">
      <w:pPr>
        <w:ind w:left="709" w:hanging="349"/>
        <w:jc w:val="both"/>
        <w:rPr>
          <w:rFonts w:ascii="Arial" w:hAnsi="Arial" w:cs="Arial"/>
          <w:sz w:val="16"/>
          <w:szCs w:val="16"/>
        </w:rPr>
      </w:pPr>
      <w:r w:rsidRPr="00A3768E">
        <w:rPr>
          <w:rFonts w:ascii="Arial" w:hAnsi="Arial" w:cs="Arial"/>
          <w:sz w:val="16"/>
          <w:szCs w:val="16"/>
        </w:rPr>
        <w:t>f) Realizar cualquier otra actuación que, en el marco de este Decreto, le sea requerida por la Consejería de Agua, Agricultura y Medio Ambiente.</w:t>
      </w:r>
    </w:p>
    <w:p w:rsidR="00BA65C8" w:rsidRPr="00A3768E" w:rsidRDefault="00BA65C8" w:rsidP="00BA65C8">
      <w:pPr>
        <w:ind w:left="360"/>
        <w:jc w:val="both"/>
        <w:rPr>
          <w:rFonts w:ascii="Arial" w:hAnsi="Arial" w:cs="Arial"/>
          <w:sz w:val="16"/>
          <w:szCs w:val="16"/>
        </w:rPr>
      </w:pPr>
      <w:r w:rsidRPr="00A3768E">
        <w:rPr>
          <w:rFonts w:ascii="Arial" w:hAnsi="Arial" w:cs="Arial"/>
          <w:sz w:val="16"/>
          <w:szCs w:val="16"/>
        </w:rPr>
        <w:t>g) No elaborar solicitudes u otros documentos de los incluidos en el programa a terceras personas.</w:t>
      </w:r>
    </w:p>
    <w:p w:rsidR="00BA65C8" w:rsidRPr="00A3768E" w:rsidRDefault="00BA65C8" w:rsidP="00BA65C8">
      <w:pPr>
        <w:ind w:left="360"/>
        <w:jc w:val="both"/>
        <w:rPr>
          <w:rFonts w:ascii="Arial" w:hAnsi="Arial" w:cs="Arial"/>
          <w:sz w:val="16"/>
          <w:szCs w:val="16"/>
        </w:rPr>
      </w:pPr>
      <w:r w:rsidRPr="00A3768E">
        <w:rPr>
          <w:rFonts w:ascii="Arial" w:hAnsi="Arial" w:cs="Arial"/>
          <w:sz w:val="16"/>
          <w:szCs w:val="16"/>
        </w:rPr>
        <w:t xml:space="preserve">i) A que todos los datos contenidos en esta solicitud, incluidas todas sus partes, son verdaderos </w:t>
      </w:r>
    </w:p>
    <w:p w:rsidR="00BA65C8" w:rsidRPr="00A3768E" w:rsidRDefault="00BA65C8" w:rsidP="00BA65C8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16"/>
          <w:szCs w:val="16"/>
        </w:rPr>
      </w:pPr>
    </w:p>
    <w:p w:rsidR="00BA65C8" w:rsidRPr="00A3768E" w:rsidRDefault="00BA65C8" w:rsidP="00BA65C8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0"/>
          <w:szCs w:val="20"/>
        </w:rPr>
      </w:pPr>
      <w:r w:rsidRPr="00A3768E">
        <w:rPr>
          <w:rFonts w:ascii="Arial" w:hAnsi="Arial" w:cs="Arial"/>
          <w:b/>
          <w:bCs/>
          <w:sz w:val="20"/>
          <w:szCs w:val="20"/>
        </w:rPr>
        <w:t xml:space="preserve">CONOCE </w:t>
      </w:r>
    </w:p>
    <w:p w:rsidR="00BA65C8" w:rsidRPr="00A3768E" w:rsidRDefault="00BA65C8" w:rsidP="00BA65C8">
      <w:pPr>
        <w:jc w:val="both"/>
        <w:rPr>
          <w:rFonts w:ascii="Arial" w:hAnsi="Arial" w:cs="Arial"/>
          <w:sz w:val="16"/>
          <w:szCs w:val="16"/>
        </w:rPr>
      </w:pPr>
    </w:p>
    <w:p w:rsidR="00BA65C8" w:rsidRPr="00A3768E" w:rsidRDefault="00BA65C8" w:rsidP="00BA65C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A3768E">
        <w:rPr>
          <w:rFonts w:ascii="Arial" w:hAnsi="Arial" w:cs="Arial"/>
          <w:sz w:val="16"/>
          <w:szCs w:val="16"/>
        </w:rPr>
        <w:t>Que el incumplimiento grave y/o reiterativo de cualquiera de los compromisos pudiera ocasionar la suspensión temporal o la retirada de su código DEMETER.</w:t>
      </w:r>
    </w:p>
    <w:p w:rsidR="00BA65C8" w:rsidRPr="00A3768E" w:rsidRDefault="00BA65C8" w:rsidP="00BA65C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BA65C8" w:rsidRPr="00A3768E" w:rsidRDefault="00BA65C8" w:rsidP="00BA65C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A3768E">
        <w:rPr>
          <w:rFonts w:ascii="Arial" w:hAnsi="Arial" w:cs="Arial"/>
          <w:b/>
          <w:bCs/>
          <w:sz w:val="20"/>
          <w:szCs w:val="20"/>
        </w:rPr>
        <w:t>SOLICITA</w:t>
      </w:r>
      <w:r w:rsidRPr="00A3768E">
        <w:rPr>
          <w:rFonts w:ascii="Arial" w:hAnsi="Arial" w:cs="Arial"/>
          <w:b/>
          <w:bCs/>
          <w:sz w:val="16"/>
          <w:szCs w:val="16"/>
        </w:rPr>
        <w:t xml:space="preserve"> </w:t>
      </w:r>
      <w:r w:rsidRPr="00A3768E">
        <w:rPr>
          <w:rFonts w:ascii="Arial" w:hAnsi="Arial" w:cs="Arial"/>
          <w:sz w:val="16"/>
          <w:szCs w:val="16"/>
        </w:rPr>
        <w:t>Se le asigne un código Deméter de la Consejería de Agua, Agricultura, Ganadería y Pesca.</w:t>
      </w:r>
    </w:p>
    <w:p w:rsidR="00BA65C8" w:rsidRPr="00A3768E" w:rsidRDefault="00BA65C8" w:rsidP="00BA65C8">
      <w:pPr>
        <w:jc w:val="both"/>
        <w:rPr>
          <w:rFonts w:ascii="Arial" w:hAnsi="Arial" w:cs="Arial"/>
          <w:sz w:val="16"/>
          <w:szCs w:val="16"/>
        </w:rPr>
      </w:pPr>
    </w:p>
    <w:p w:rsidR="00BA65C8" w:rsidRPr="00A3768E" w:rsidRDefault="00BA65C8" w:rsidP="00BA65C8">
      <w:pPr>
        <w:jc w:val="both"/>
        <w:rPr>
          <w:rFonts w:ascii="Arial" w:hAnsi="Arial" w:cs="Arial"/>
          <w:sz w:val="16"/>
          <w:szCs w:val="16"/>
        </w:rPr>
      </w:pPr>
    </w:p>
    <w:p w:rsidR="00BA65C8" w:rsidRPr="00A3768E" w:rsidRDefault="00BA65C8" w:rsidP="00BA65C8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A3768E">
        <w:rPr>
          <w:rFonts w:ascii="Arial" w:hAnsi="Arial" w:cs="Arial"/>
          <w:b/>
          <w:sz w:val="20"/>
          <w:szCs w:val="20"/>
        </w:rPr>
        <w:t>DOCUMENTACIÓN QUE ADJUNTA:</w:t>
      </w:r>
    </w:p>
    <w:p w:rsidR="00BA65C8" w:rsidRPr="00A3768E" w:rsidRDefault="00BA65C8" w:rsidP="00BA65C8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A3768E">
        <w:rPr>
          <w:rFonts w:ascii="Segoe UI Symbol" w:eastAsia="MS Gothic" w:hAnsi="Segoe UI Symbol" w:cs="Segoe UI Symbol"/>
          <w:sz w:val="18"/>
          <w:szCs w:val="18"/>
        </w:rPr>
        <w:t>☐</w:t>
      </w:r>
      <w:r w:rsidRPr="00A3768E">
        <w:rPr>
          <w:rFonts w:ascii="Arial" w:eastAsia="MS Gothic" w:hAnsi="Arial" w:cs="Arial"/>
          <w:sz w:val="18"/>
          <w:szCs w:val="18"/>
        </w:rPr>
        <w:t xml:space="preserve"> </w:t>
      </w:r>
      <w:r w:rsidRPr="00A3768E">
        <w:rPr>
          <w:rFonts w:ascii="Arial" w:hAnsi="Arial" w:cs="Arial"/>
          <w:sz w:val="18"/>
          <w:szCs w:val="18"/>
        </w:rPr>
        <w:t>Copia auténtica electrónica del NIF/CIF</w:t>
      </w:r>
    </w:p>
    <w:p w:rsidR="00BA65C8" w:rsidRPr="00A3768E" w:rsidRDefault="00BA65C8" w:rsidP="00BA65C8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A3768E">
        <w:rPr>
          <w:rFonts w:ascii="Segoe UI Symbol" w:hAnsi="Segoe UI Symbol" w:cs="Segoe UI Symbol"/>
          <w:sz w:val="18"/>
          <w:szCs w:val="18"/>
        </w:rPr>
        <w:t>☐</w:t>
      </w:r>
      <w:r w:rsidRPr="00A3768E">
        <w:rPr>
          <w:rFonts w:ascii="Arial" w:hAnsi="Arial" w:cs="Arial"/>
          <w:sz w:val="18"/>
          <w:szCs w:val="18"/>
        </w:rPr>
        <w:t xml:space="preserve"> Copia auténtica electrónica de estatutos en caso de persona jurídica y, si fuese preciso, poderes de representación.</w:t>
      </w:r>
    </w:p>
    <w:p w:rsidR="00BA65C8" w:rsidRPr="00A3768E" w:rsidRDefault="00BA65C8" w:rsidP="00BA65C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BA65C8" w:rsidRPr="00A3768E" w:rsidRDefault="00BA65C8" w:rsidP="00BA65C8">
      <w:pPr>
        <w:jc w:val="both"/>
        <w:rPr>
          <w:rFonts w:ascii="Arial" w:hAnsi="Arial" w:cs="Arial"/>
          <w:sz w:val="16"/>
          <w:szCs w:val="16"/>
        </w:rPr>
      </w:pPr>
    </w:p>
    <w:p w:rsidR="00BA65C8" w:rsidRPr="00A3768E" w:rsidRDefault="00BA65C8" w:rsidP="00BA65C8">
      <w:pPr>
        <w:jc w:val="both"/>
        <w:rPr>
          <w:rFonts w:ascii="Arial" w:hAnsi="Arial" w:cs="Arial"/>
          <w:sz w:val="16"/>
          <w:szCs w:val="16"/>
        </w:rPr>
      </w:pPr>
    </w:p>
    <w:p w:rsidR="00BA65C8" w:rsidRPr="00A3768E" w:rsidRDefault="00BA65C8" w:rsidP="00BA65C8">
      <w:pPr>
        <w:jc w:val="both"/>
        <w:rPr>
          <w:rFonts w:ascii="Arial" w:hAnsi="Arial" w:cs="Arial"/>
          <w:sz w:val="16"/>
          <w:szCs w:val="16"/>
        </w:rPr>
      </w:pPr>
    </w:p>
    <w:p w:rsidR="00BA65C8" w:rsidRPr="00A3768E" w:rsidRDefault="00BA65C8" w:rsidP="00BA65C8">
      <w:pPr>
        <w:jc w:val="both"/>
        <w:rPr>
          <w:rFonts w:ascii="Arial" w:hAnsi="Arial" w:cs="Arial"/>
          <w:sz w:val="16"/>
          <w:szCs w:val="16"/>
        </w:rPr>
      </w:pPr>
    </w:p>
    <w:p w:rsidR="00BA65C8" w:rsidRPr="00A3768E" w:rsidRDefault="00BA65C8" w:rsidP="00BA65C8">
      <w:pPr>
        <w:jc w:val="both"/>
        <w:rPr>
          <w:rFonts w:ascii="Arial" w:hAnsi="Arial" w:cs="Arial"/>
          <w:sz w:val="16"/>
          <w:szCs w:val="16"/>
        </w:rPr>
      </w:pPr>
    </w:p>
    <w:p w:rsidR="00BA65C8" w:rsidRPr="00A3768E" w:rsidRDefault="00BA65C8" w:rsidP="00BA65C8">
      <w:pPr>
        <w:jc w:val="both"/>
        <w:rPr>
          <w:rFonts w:ascii="Arial" w:hAnsi="Arial" w:cs="Arial"/>
          <w:sz w:val="16"/>
          <w:szCs w:val="16"/>
        </w:rPr>
      </w:pPr>
    </w:p>
    <w:p w:rsidR="00BA65C8" w:rsidRPr="00A3768E" w:rsidRDefault="00BA65C8" w:rsidP="00BA65C8">
      <w:pPr>
        <w:jc w:val="both"/>
        <w:rPr>
          <w:rFonts w:ascii="Arial" w:hAnsi="Arial" w:cs="Arial"/>
          <w:sz w:val="16"/>
          <w:szCs w:val="16"/>
        </w:rPr>
      </w:pPr>
    </w:p>
    <w:p w:rsidR="00BA65C8" w:rsidRPr="00A3768E" w:rsidRDefault="00BA65C8" w:rsidP="00BA65C8">
      <w:pPr>
        <w:jc w:val="both"/>
        <w:rPr>
          <w:rFonts w:ascii="Arial" w:hAnsi="Arial" w:cs="Arial"/>
          <w:sz w:val="16"/>
          <w:szCs w:val="16"/>
        </w:rPr>
      </w:pPr>
    </w:p>
    <w:p w:rsidR="00BA65C8" w:rsidRPr="00A3768E" w:rsidRDefault="00BA65C8" w:rsidP="00BA65C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6"/>
        </w:rPr>
      </w:pPr>
      <w:bookmarkStart w:id="0" w:name="_GoBack"/>
      <w:bookmarkEnd w:id="0"/>
    </w:p>
    <w:p w:rsidR="00BA65C8" w:rsidRPr="00A3768E" w:rsidRDefault="00BA65C8" w:rsidP="00BA65C8">
      <w:pPr>
        <w:jc w:val="both"/>
        <w:rPr>
          <w:rFonts w:ascii="Arial" w:hAnsi="Arial" w:cs="Arial"/>
          <w:b/>
          <w:sz w:val="20"/>
          <w:szCs w:val="20"/>
        </w:rPr>
      </w:pPr>
      <w:r w:rsidRPr="00A3768E">
        <w:rPr>
          <w:rFonts w:ascii="Arial" w:hAnsi="Arial" w:cs="Arial"/>
          <w:b/>
          <w:sz w:val="20"/>
          <w:szCs w:val="20"/>
        </w:rPr>
        <w:t>CONSULTA DE DATOS</w:t>
      </w:r>
    </w:p>
    <w:p w:rsidR="00BA65C8" w:rsidRPr="00A3768E" w:rsidRDefault="00BA65C8" w:rsidP="00BA65C8">
      <w:pPr>
        <w:jc w:val="both"/>
        <w:rPr>
          <w:rFonts w:ascii="Arial" w:eastAsia="Calibri" w:hAnsi="Arial" w:cs="Arial"/>
          <w:b/>
          <w:sz w:val="20"/>
          <w:szCs w:val="20"/>
        </w:rPr>
      </w:pPr>
    </w:p>
    <w:p w:rsidR="00BA65C8" w:rsidRPr="00A3768E" w:rsidRDefault="00BA65C8" w:rsidP="00BA65C8">
      <w:pPr>
        <w:jc w:val="both"/>
        <w:rPr>
          <w:rFonts w:ascii="Arial" w:hAnsi="Arial" w:cs="Arial"/>
          <w:b/>
          <w:sz w:val="20"/>
          <w:szCs w:val="20"/>
        </w:rPr>
      </w:pPr>
      <w:r w:rsidRPr="00A3768E">
        <w:rPr>
          <w:rFonts w:ascii="Arial" w:hAnsi="Arial" w:cs="Arial"/>
          <w:sz w:val="18"/>
          <w:szCs w:val="18"/>
        </w:rPr>
        <w:t>Según el artículo 28 de la Ley 39/2015, de 1 de octubre, del Procedimiento Administrativo Común de las Administraciones Públicas,</w:t>
      </w:r>
      <w:r w:rsidRPr="00A3768E">
        <w:rPr>
          <w:rFonts w:ascii="Arial" w:hAnsi="Arial" w:cs="Arial"/>
          <w:b/>
          <w:bCs/>
          <w:sz w:val="18"/>
          <w:szCs w:val="18"/>
        </w:rPr>
        <w:t> </w:t>
      </w:r>
      <w:r w:rsidRPr="00A3768E">
        <w:rPr>
          <w:rFonts w:ascii="Arial" w:hAnsi="Arial" w:cs="Arial"/>
          <w:sz w:val="18"/>
          <w:szCs w:val="18"/>
        </w:rPr>
        <w:t xml:space="preserve">se entiende otorgado el consentimiento para que el órgano administrativo competente consulte de forma electrónica o por otros medios, a esta Administración Pública, otras Administraciones o Entes, los datos personales </w:t>
      </w:r>
      <w:r w:rsidRPr="00A3768E">
        <w:rPr>
          <w:rFonts w:ascii="Arial" w:hAnsi="Arial" w:cs="Arial"/>
          <w:b/>
          <w:sz w:val="18"/>
          <w:szCs w:val="18"/>
        </w:rPr>
        <w:t>relacionados con la identidad</w:t>
      </w:r>
      <w:r w:rsidRPr="00A3768E">
        <w:rPr>
          <w:rFonts w:ascii="Arial" w:hAnsi="Arial" w:cs="Arial"/>
          <w:sz w:val="18"/>
          <w:szCs w:val="18"/>
        </w:rPr>
        <w:t xml:space="preserve">, necesarios para la resolución de esta solicitud. </w:t>
      </w:r>
    </w:p>
    <w:p w:rsidR="00BA65C8" w:rsidRPr="00A3768E" w:rsidRDefault="00BA65C8" w:rsidP="00BA65C8">
      <w:pPr>
        <w:jc w:val="both"/>
        <w:rPr>
          <w:rFonts w:ascii="Arial" w:hAnsi="Arial" w:cs="Arial"/>
          <w:sz w:val="18"/>
          <w:szCs w:val="18"/>
        </w:rPr>
      </w:pPr>
      <w:r w:rsidRPr="00A3768E">
        <w:rPr>
          <w:rFonts w:ascii="Arial" w:hAnsi="Arial" w:cs="Arial"/>
          <w:sz w:val="18"/>
          <w:szCs w:val="18"/>
        </w:rPr>
        <w:t>En caso contrario, en el que NO otorgue el consentimiento para la consulta, marque la siguiente casilla:</w:t>
      </w:r>
    </w:p>
    <w:p w:rsidR="00BA65C8" w:rsidRPr="00A3768E" w:rsidRDefault="00BA65C8" w:rsidP="00BA65C8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A3768E">
        <w:rPr>
          <w:rFonts w:ascii="Segoe UI Symbol" w:hAnsi="Segoe UI Symbol" w:cs="Segoe UI Symbol"/>
          <w:sz w:val="18"/>
          <w:szCs w:val="18"/>
        </w:rPr>
        <w:t>☐</w:t>
      </w:r>
      <w:r w:rsidRPr="00A3768E">
        <w:rPr>
          <w:rFonts w:ascii="Arial" w:hAnsi="Arial" w:cs="Arial"/>
          <w:sz w:val="18"/>
          <w:szCs w:val="18"/>
        </w:rPr>
        <w:t xml:space="preserve"> No Autorizo al órgano administrativo para que se consulten los datos de identidad del solicitante y del representante legal si lo hubiese</w:t>
      </w:r>
    </w:p>
    <w:p w:rsidR="00BA65C8" w:rsidRPr="00A3768E" w:rsidRDefault="00BA65C8" w:rsidP="00BA65C8">
      <w:pPr>
        <w:autoSpaceDE w:val="0"/>
        <w:jc w:val="both"/>
        <w:rPr>
          <w:rFonts w:ascii="Arial" w:eastAsia="Calibri" w:hAnsi="Arial" w:cs="Arial"/>
          <w:sz w:val="18"/>
          <w:szCs w:val="18"/>
        </w:rPr>
      </w:pPr>
    </w:p>
    <w:p w:rsidR="00BA65C8" w:rsidRPr="00A3768E" w:rsidRDefault="00BA65C8" w:rsidP="00BA65C8">
      <w:pPr>
        <w:autoSpaceDE w:val="0"/>
        <w:jc w:val="both"/>
        <w:rPr>
          <w:rFonts w:ascii="Arial" w:hAnsi="Arial" w:cs="Arial"/>
          <w:sz w:val="18"/>
          <w:szCs w:val="18"/>
        </w:rPr>
      </w:pPr>
      <w:r w:rsidRPr="00A3768E">
        <w:rPr>
          <w:rFonts w:ascii="Arial" w:hAnsi="Arial" w:cs="Arial"/>
          <w:sz w:val="18"/>
          <w:szCs w:val="18"/>
        </w:rPr>
        <w:t xml:space="preserve">En el caso de no conceder esta autorización, quedo obligado/a </w:t>
      </w:r>
      <w:proofErr w:type="spellStart"/>
      <w:r w:rsidRPr="00A3768E">
        <w:rPr>
          <w:rFonts w:ascii="Arial" w:hAnsi="Arial" w:cs="Arial"/>
          <w:sz w:val="18"/>
          <w:szCs w:val="18"/>
        </w:rPr>
        <w:t>a</w:t>
      </w:r>
      <w:proofErr w:type="spellEnd"/>
      <w:r w:rsidRPr="00A3768E">
        <w:rPr>
          <w:rFonts w:ascii="Arial" w:hAnsi="Arial" w:cs="Arial"/>
          <w:sz w:val="18"/>
          <w:szCs w:val="18"/>
        </w:rPr>
        <w:t xml:space="preserve"> aportar personalmente los documentos correspondientes junto a esta solicitud.</w:t>
      </w:r>
    </w:p>
    <w:p w:rsidR="00BA65C8" w:rsidRPr="00A3768E" w:rsidRDefault="00BA65C8" w:rsidP="00BA65C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BA65C8" w:rsidRPr="00A3768E" w:rsidRDefault="00BA65C8" w:rsidP="00BA65C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A3768E">
        <w:rPr>
          <w:rFonts w:ascii="Arial" w:hAnsi="Arial" w:cs="Arial"/>
          <w:b/>
          <w:bCs/>
          <w:sz w:val="20"/>
          <w:szCs w:val="20"/>
        </w:rPr>
        <w:t>AUTORIZACIONES</w:t>
      </w:r>
    </w:p>
    <w:p w:rsidR="00BA65C8" w:rsidRPr="00A3768E" w:rsidRDefault="00BA65C8" w:rsidP="00BA65C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BA65C8" w:rsidRPr="00A3768E" w:rsidRDefault="00BA65C8" w:rsidP="00BA65C8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A3768E">
        <w:rPr>
          <w:rFonts w:ascii="Segoe UI Symbol" w:eastAsia="MS Gothic" w:hAnsi="Segoe UI Symbol" w:cs="Segoe UI Symbol"/>
          <w:sz w:val="18"/>
          <w:szCs w:val="18"/>
        </w:rPr>
        <w:t>☐</w:t>
      </w:r>
      <w:r w:rsidRPr="00A3768E">
        <w:rPr>
          <w:rFonts w:ascii="Arial" w:hAnsi="Arial" w:cs="Arial"/>
          <w:sz w:val="18"/>
          <w:szCs w:val="18"/>
        </w:rPr>
        <w:t xml:space="preserve"> </w:t>
      </w:r>
      <w:r w:rsidRPr="00A3768E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Autorizo a la Oficina del Organismo Pagador a notificarme a través de la Sede Electrónica de la CARM, los actos y resoluciones administrativos que se deriven de la tramitación de esta solicitud. A tal fin, adquiero la obligación de acceder periódicamente a través de mi certificado digital o DNI electrónico, a mi buzón electrónico ubicado en la sede electrónica de la CARM </w:t>
      </w:r>
      <w:hyperlink r:id="rId6" w:history="1">
        <w:r w:rsidRPr="00A3768E">
          <w:rPr>
            <w:rStyle w:val="Hipervnculo"/>
            <w:rFonts w:ascii="Arial" w:hAnsi="Arial" w:cs="Arial"/>
            <w:sz w:val="18"/>
            <w:szCs w:val="18"/>
            <w:shd w:val="clear" w:color="auto" w:fill="FFFFFF"/>
          </w:rPr>
          <w:t>https://sede.carm.es</w:t>
        </w:r>
      </w:hyperlink>
      <w:r w:rsidRPr="00A3768E">
        <w:rPr>
          <w:rFonts w:ascii="Arial" w:hAnsi="Arial" w:cs="Arial"/>
          <w:color w:val="000000"/>
          <w:sz w:val="18"/>
          <w:szCs w:val="18"/>
          <w:shd w:val="clear" w:color="auto" w:fill="FFFFFF"/>
        </w:rPr>
        <w:t>. En el caso de ser un sujeto obligado, a acceder al servicio de Notificaciones por Dirección Electrónica Habilitada que estará accesible a través de https://notificaciones.060.es o a través de Mi Carpeta en Punto General de Acceso de la Administración General del Estado en https://administración.gob.es/. Asimismo autorizo a la Consejería de Agua, Agricultura, Ganadería y Pesca a que me informe siempre que disponga de una nueva notificación en la Sede Electrónica por correo electrónico y/o SMS a la dirección y número de teléfono indicado en la solicitud.</w:t>
      </w:r>
    </w:p>
    <w:p w:rsidR="00BA65C8" w:rsidRPr="00A3768E" w:rsidRDefault="00BA65C8" w:rsidP="00BA65C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5947"/>
      </w:tblGrid>
      <w:tr w:rsidR="00BA65C8" w:rsidRPr="00A3768E" w:rsidTr="000B7A5F">
        <w:tc>
          <w:tcPr>
            <w:tcW w:w="8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5C8" w:rsidRPr="00A3768E" w:rsidRDefault="00BA65C8" w:rsidP="000B7A5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A3768E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Información básica sobre Protección de Datos</w:t>
            </w:r>
          </w:p>
        </w:tc>
      </w:tr>
      <w:tr w:rsidR="00BA65C8" w:rsidRPr="00A3768E" w:rsidTr="000B7A5F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5C8" w:rsidRPr="00A3768E" w:rsidRDefault="00BA65C8" w:rsidP="000B7A5F">
            <w:pPr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A3768E">
              <w:rPr>
                <w:rFonts w:ascii="Arial" w:hAnsi="Arial" w:cs="Arial"/>
                <w:sz w:val="18"/>
                <w:szCs w:val="18"/>
                <w:lang w:val="es-ES_tradnl"/>
              </w:rPr>
              <w:t>Responsable del tratamiento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5C8" w:rsidRPr="00A3768E" w:rsidRDefault="00BA65C8" w:rsidP="000B7A5F">
            <w:pPr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A3768E">
              <w:rPr>
                <w:rFonts w:ascii="Arial" w:hAnsi="Arial" w:cs="Arial"/>
                <w:sz w:val="18"/>
                <w:szCs w:val="18"/>
                <w:lang w:val="es-ES_tradnl"/>
              </w:rPr>
              <w:t>Secretaría General de la Consejería de Agua, Agricultura, Ganadería y Pesca</w:t>
            </w:r>
          </w:p>
        </w:tc>
      </w:tr>
      <w:tr w:rsidR="00BA65C8" w:rsidRPr="00A3768E" w:rsidTr="000B7A5F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5C8" w:rsidRPr="00A3768E" w:rsidRDefault="00BA65C8" w:rsidP="000B7A5F">
            <w:pPr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A3768E">
              <w:rPr>
                <w:rFonts w:ascii="Arial" w:hAnsi="Arial" w:cs="Arial"/>
                <w:sz w:val="18"/>
                <w:szCs w:val="18"/>
                <w:lang w:val="es-ES_tradnl"/>
              </w:rPr>
              <w:t>Finalidad del tratamiento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5C8" w:rsidRPr="00A3768E" w:rsidRDefault="00BA65C8" w:rsidP="000B7A5F">
            <w:pPr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A3768E">
              <w:rPr>
                <w:rFonts w:ascii="Arial" w:hAnsi="Arial" w:cs="Arial"/>
                <w:sz w:val="18"/>
                <w:szCs w:val="18"/>
              </w:rPr>
              <w:t>Gestión de las solicitudes</w:t>
            </w:r>
            <w:r w:rsidRPr="00A3768E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de altas y bajas de personas físicas o jurídicas como Entidades Colaboradoras.</w:t>
            </w:r>
          </w:p>
        </w:tc>
      </w:tr>
      <w:tr w:rsidR="00BA65C8" w:rsidRPr="00A3768E" w:rsidTr="000B7A5F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5C8" w:rsidRPr="00A3768E" w:rsidRDefault="00BA65C8" w:rsidP="000B7A5F">
            <w:pPr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A3768E">
              <w:rPr>
                <w:rFonts w:ascii="Arial" w:hAnsi="Arial" w:cs="Arial"/>
                <w:sz w:val="18"/>
                <w:szCs w:val="18"/>
                <w:lang w:val="es-ES_tradnl"/>
              </w:rPr>
              <w:t>Legitimación del tratamiento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5C8" w:rsidRPr="00A3768E" w:rsidRDefault="00BA65C8" w:rsidP="000B7A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A3768E">
              <w:rPr>
                <w:rFonts w:ascii="Arial" w:hAnsi="Arial" w:cs="Arial"/>
                <w:sz w:val="18"/>
                <w:szCs w:val="18"/>
              </w:rPr>
              <w:t>Tratamiento de datos necesario para el cumplimiento de una misión realizada en el ejercicio de potestades públicas.</w:t>
            </w:r>
          </w:p>
        </w:tc>
      </w:tr>
      <w:tr w:rsidR="00BA65C8" w:rsidRPr="00A3768E" w:rsidTr="000B7A5F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5C8" w:rsidRPr="00A3768E" w:rsidRDefault="00BA65C8" w:rsidP="000B7A5F">
            <w:pPr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A3768E">
              <w:rPr>
                <w:rFonts w:ascii="Arial" w:hAnsi="Arial" w:cs="Arial"/>
                <w:sz w:val="18"/>
                <w:szCs w:val="18"/>
                <w:lang w:val="es-ES_tradnl"/>
              </w:rPr>
              <w:t>Destinatarios de cesiones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5C8" w:rsidRPr="00A3768E" w:rsidRDefault="00BA65C8" w:rsidP="000B7A5F">
            <w:pPr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A3768E">
              <w:rPr>
                <w:rFonts w:ascii="Arial" w:hAnsi="Arial" w:cs="Arial"/>
                <w:sz w:val="18"/>
                <w:szCs w:val="18"/>
                <w:lang w:val="es-ES_tradnl"/>
              </w:rPr>
              <w:t>Los datos serán publicados en la página WEB para conocimiento de los potenciales usuarios</w:t>
            </w:r>
          </w:p>
        </w:tc>
      </w:tr>
      <w:tr w:rsidR="00BA65C8" w:rsidRPr="00A3768E" w:rsidTr="000B7A5F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5C8" w:rsidRPr="00A3768E" w:rsidRDefault="00BA65C8" w:rsidP="000B7A5F">
            <w:pPr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A3768E">
              <w:rPr>
                <w:rFonts w:ascii="Arial" w:hAnsi="Arial" w:cs="Arial"/>
                <w:sz w:val="18"/>
                <w:szCs w:val="18"/>
                <w:lang w:val="es-ES_tradnl"/>
              </w:rPr>
              <w:t>Derechos de las personas interesadas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5C8" w:rsidRPr="00A3768E" w:rsidRDefault="00BA65C8" w:rsidP="000B7A5F">
            <w:pPr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A3768E">
              <w:rPr>
                <w:rFonts w:ascii="Arial" w:hAnsi="Arial" w:cs="Arial"/>
                <w:sz w:val="18"/>
                <w:szCs w:val="18"/>
              </w:rPr>
              <w:t>Tiene derecho a acceder, rectificar y suprimir los datos, así como otros derechos, como se explica en la información adicional</w:t>
            </w:r>
          </w:p>
        </w:tc>
      </w:tr>
      <w:tr w:rsidR="00BA65C8" w:rsidRPr="00A3768E" w:rsidTr="000B7A5F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5C8" w:rsidRPr="00A3768E" w:rsidRDefault="00BA65C8" w:rsidP="000B7A5F">
            <w:pPr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A3768E">
              <w:rPr>
                <w:rFonts w:ascii="Arial" w:hAnsi="Arial" w:cs="Arial"/>
                <w:sz w:val="18"/>
                <w:szCs w:val="18"/>
                <w:lang w:val="es-ES_tradnl"/>
              </w:rPr>
              <w:t>Información Adicional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5C8" w:rsidRPr="00A3768E" w:rsidRDefault="00BA65C8" w:rsidP="000B7A5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A3768E">
              <w:rPr>
                <w:rFonts w:ascii="Arial" w:hAnsi="Arial" w:cs="Arial"/>
                <w:i/>
                <w:sz w:val="18"/>
                <w:szCs w:val="18"/>
              </w:rPr>
              <w:t xml:space="preserve">Puede consultar la información adicional y detallada sobre Protección de Datos en nuestra página web: </w:t>
            </w:r>
            <w:hyperlink r:id="rId7" w:history="1">
              <w:r w:rsidRPr="00A3768E">
                <w:rPr>
                  <w:rStyle w:val="Hipervnculo"/>
                  <w:rFonts w:ascii="Arial" w:hAnsi="Arial" w:cs="Arial"/>
                  <w:i/>
                  <w:sz w:val="18"/>
                  <w:szCs w:val="18"/>
                </w:rPr>
                <w:t>https://www.carm.es/web/pagina?IDCONTENIDO=9507&amp;IDTIPO=100&amp;RASTRO=c80$m22721,22770,1916</w:t>
              </w:r>
            </w:hyperlink>
          </w:p>
        </w:tc>
      </w:tr>
    </w:tbl>
    <w:p w:rsidR="00BA65C8" w:rsidRPr="00A3768E" w:rsidRDefault="00BA65C8" w:rsidP="00BA65C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BA65C8" w:rsidRPr="00A3768E" w:rsidRDefault="00BA65C8" w:rsidP="00BA65C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BA65C8" w:rsidRPr="00A3768E" w:rsidRDefault="00BA65C8" w:rsidP="00BA65C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BA65C8" w:rsidRPr="00A3768E" w:rsidRDefault="00BA65C8" w:rsidP="00BA65C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BA65C8" w:rsidRPr="00A3768E" w:rsidRDefault="00BA65C8" w:rsidP="00BA65C8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A3768E">
        <w:rPr>
          <w:rFonts w:ascii="Arial" w:hAnsi="Arial" w:cs="Arial"/>
          <w:sz w:val="20"/>
          <w:szCs w:val="20"/>
        </w:rPr>
        <w:t xml:space="preserve">En ______________________, a ____ de _______________ </w:t>
      </w:r>
      <w:proofErr w:type="spellStart"/>
      <w:r w:rsidRPr="00A3768E">
        <w:rPr>
          <w:rFonts w:ascii="Arial" w:hAnsi="Arial" w:cs="Arial"/>
          <w:sz w:val="20"/>
          <w:szCs w:val="20"/>
        </w:rPr>
        <w:t>de</w:t>
      </w:r>
      <w:proofErr w:type="spellEnd"/>
      <w:r w:rsidRPr="00A3768E">
        <w:rPr>
          <w:rFonts w:ascii="Arial" w:hAnsi="Arial" w:cs="Arial"/>
          <w:sz w:val="20"/>
          <w:szCs w:val="20"/>
        </w:rPr>
        <w:t xml:space="preserve"> ______</w:t>
      </w:r>
    </w:p>
    <w:p w:rsidR="00BA65C8" w:rsidRPr="00A3768E" w:rsidRDefault="00BA65C8" w:rsidP="00BA65C8">
      <w:pPr>
        <w:autoSpaceDE w:val="0"/>
        <w:autoSpaceDN w:val="0"/>
        <w:adjustRightInd w:val="0"/>
        <w:jc w:val="right"/>
        <w:rPr>
          <w:rFonts w:ascii="Arial" w:hAnsi="Arial" w:cs="Arial"/>
          <w:sz w:val="16"/>
          <w:szCs w:val="16"/>
        </w:rPr>
      </w:pPr>
    </w:p>
    <w:p w:rsidR="00BA65C8" w:rsidRPr="00A3768E" w:rsidRDefault="00BA65C8" w:rsidP="00BA65C8">
      <w:pPr>
        <w:autoSpaceDE w:val="0"/>
        <w:autoSpaceDN w:val="0"/>
        <w:adjustRightInd w:val="0"/>
        <w:jc w:val="right"/>
        <w:rPr>
          <w:rFonts w:ascii="Arial" w:hAnsi="Arial" w:cs="Arial"/>
          <w:sz w:val="16"/>
          <w:szCs w:val="16"/>
        </w:rPr>
      </w:pPr>
    </w:p>
    <w:p w:rsidR="00BA65C8" w:rsidRPr="00A3768E" w:rsidRDefault="00BA65C8" w:rsidP="00BA65C8">
      <w:pPr>
        <w:autoSpaceDE w:val="0"/>
        <w:autoSpaceDN w:val="0"/>
        <w:adjustRightInd w:val="0"/>
        <w:jc w:val="right"/>
        <w:rPr>
          <w:rFonts w:ascii="Arial" w:hAnsi="Arial" w:cs="Arial"/>
          <w:sz w:val="16"/>
          <w:szCs w:val="16"/>
        </w:rPr>
      </w:pPr>
    </w:p>
    <w:p w:rsidR="00BA65C8" w:rsidRPr="00A3768E" w:rsidRDefault="00BA65C8" w:rsidP="00BA65C8">
      <w:pPr>
        <w:autoSpaceDE w:val="0"/>
        <w:autoSpaceDN w:val="0"/>
        <w:adjustRightInd w:val="0"/>
        <w:jc w:val="right"/>
        <w:rPr>
          <w:rFonts w:ascii="Arial" w:hAnsi="Arial" w:cs="Arial"/>
          <w:sz w:val="16"/>
          <w:szCs w:val="16"/>
        </w:rPr>
      </w:pPr>
    </w:p>
    <w:p w:rsidR="00BA65C8" w:rsidRPr="00A3768E" w:rsidRDefault="00BA65C8" w:rsidP="00BA65C8">
      <w:pPr>
        <w:autoSpaceDE w:val="0"/>
        <w:autoSpaceDN w:val="0"/>
        <w:adjustRightInd w:val="0"/>
        <w:jc w:val="right"/>
        <w:rPr>
          <w:rFonts w:ascii="Arial" w:hAnsi="Arial" w:cs="Arial"/>
          <w:sz w:val="16"/>
          <w:szCs w:val="16"/>
        </w:rPr>
      </w:pPr>
    </w:p>
    <w:p w:rsidR="00BA65C8" w:rsidRPr="00A3768E" w:rsidRDefault="00BA65C8" w:rsidP="00BA65C8">
      <w:pPr>
        <w:autoSpaceDE w:val="0"/>
        <w:autoSpaceDN w:val="0"/>
        <w:adjustRightInd w:val="0"/>
        <w:jc w:val="right"/>
        <w:rPr>
          <w:rFonts w:ascii="Arial" w:hAnsi="Arial" w:cs="Arial"/>
          <w:sz w:val="16"/>
          <w:szCs w:val="16"/>
        </w:rPr>
      </w:pPr>
    </w:p>
    <w:p w:rsidR="00BA65C8" w:rsidRPr="00A3768E" w:rsidRDefault="00BA65C8" w:rsidP="00BA65C8">
      <w:pPr>
        <w:autoSpaceDE w:val="0"/>
        <w:autoSpaceDN w:val="0"/>
        <w:adjustRightInd w:val="0"/>
        <w:jc w:val="right"/>
        <w:rPr>
          <w:rFonts w:ascii="Arial" w:hAnsi="Arial" w:cs="Arial"/>
          <w:sz w:val="16"/>
          <w:szCs w:val="16"/>
        </w:rPr>
      </w:pPr>
    </w:p>
    <w:p w:rsidR="00BA65C8" w:rsidRPr="00A3768E" w:rsidRDefault="00BA65C8" w:rsidP="00BA65C8">
      <w:pPr>
        <w:autoSpaceDE w:val="0"/>
        <w:autoSpaceDN w:val="0"/>
        <w:adjustRightInd w:val="0"/>
        <w:jc w:val="right"/>
        <w:rPr>
          <w:rFonts w:ascii="Arial" w:hAnsi="Arial" w:cs="Arial"/>
          <w:sz w:val="16"/>
          <w:szCs w:val="16"/>
        </w:rPr>
      </w:pPr>
    </w:p>
    <w:p w:rsidR="00BA65C8" w:rsidRPr="00A3768E" w:rsidRDefault="00BA65C8" w:rsidP="00BA65C8">
      <w:pPr>
        <w:autoSpaceDE w:val="0"/>
        <w:autoSpaceDN w:val="0"/>
        <w:adjustRightInd w:val="0"/>
        <w:jc w:val="right"/>
        <w:rPr>
          <w:rFonts w:ascii="Arial" w:hAnsi="Arial" w:cs="Arial"/>
          <w:sz w:val="16"/>
          <w:szCs w:val="16"/>
        </w:rPr>
      </w:pPr>
    </w:p>
    <w:p w:rsidR="00BA65C8" w:rsidRPr="00A3768E" w:rsidRDefault="00BA65C8" w:rsidP="00BA65C8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A3768E">
        <w:rPr>
          <w:rFonts w:ascii="Arial" w:hAnsi="Arial" w:cs="Arial"/>
          <w:sz w:val="20"/>
          <w:szCs w:val="20"/>
        </w:rPr>
        <w:t>Fdo.:________________________________</w:t>
      </w:r>
    </w:p>
    <w:p w:rsidR="00BA65C8" w:rsidRPr="00A3768E" w:rsidRDefault="00BA65C8" w:rsidP="00BA65C8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BA65C8" w:rsidRPr="00A3768E" w:rsidRDefault="00BA65C8" w:rsidP="00BA65C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A3768E">
        <w:rPr>
          <w:rFonts w:ascii="Arial" w:hAnsi="Arial" w:cs="Arial"/>
          <w:sz w:val="16"/>
          <w:szCs w:val="16"/>
        </w:rPr>
        <w:t>(*) Consiento expresamente la utilización de esta dirección de correo electrónico como método de aviso (art. 41) Ley 39/2015, de 1 de octubre, del Procedimiento Administrativo Común de las Administraciones Públicas</w:t>
      </w:r>
    </w:p>
    <w:p w:rsidR="004A4DEA" w:rsidRDefault="004A4DEA"/>
    <w:sectPr w:rsidR="004A4DEA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5C8" w:rsidRDefault="00BA65C8" w:rsidP="00BA65C8">
      <w:r>
        <w:separator/>
      </w:r>
    </w:p>
  </w:endnote>
  <w:endnote w:type="continuationSeparator" w:id="0">
    <w:p w:rsidR="00BA65C8" w:rsidRDefault="00BA65C8" w:rsidP="00BA6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5C8" w:rsidRDefault="00BA65C8" w:rsidP="00BA65C8">
      <w:r>
        <w:separator/>
      </w:r>
    </w:p>
  </w:footnote>
  <w:footnote w:type="continuationSeparator" w:id="0">
    <w:p w:rsidR="00BA65C8" w:rsidRDefault="00BA65C8" w:rsidP="00BA65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40" w:type="dxa"/>
      <w:tblInd w:w="-885" w:type="dxa"/>
      <w:tblLayout w:type="fixed"/>
      <w:tblLook w:val="01E0" w:firstRow="1" w:lastRow="1" w:firstColumn="1" w:lastColumn="1" w:noHBand="0" w:noVBand="0"/>
    </w:tblPr>
    <w:tblGrid>
      <w:gridCol w:w="851"/>
      <w:gridCol w:w="2977"/>
      <w:gridCol w:w="3261"/>
      <w:gridCol w:w="1559"/>
      <w:gridCol w:w="992"/>
    </w:tblGrid>
    <w:tr w:rsidR="00BA65C8" w:rsidRPr="00A154EC" w:rsidTr="000B7A5F">
      <w:trPr>
        <w:trHeight w:val="1276"/>
      </w:trPr>
      <w:tc>
        <w:tcPr>
          <w:tcW w:w="851" w:type="dxa"/>
          <w:shd w:val="clear" w:color="auto" w:fill="auto"/>
        </w:tcPr>
        <w:p w:rsidR="00BA65C8" w:rsidRPr="00A154EC" w:rsidRDefault="00BA65C8" w:rsidP="00BA65C8">
          <w:pPr>
            <w:jc w:val="center"/>
            <w:rPr>
              <w:b/>
            </w:rPr>
          </w:pPr>
          <w:r w:rsidRPr="00A154EC">
            <w:rPr>
              <w:b/>
              <w:noProof/>
            </w:rPr>
            <w:drawing>
              <wp:inline distT="0" distB="0" distL="0" distR="0">
                <wp:extent cx="457200" cy="819150"/>
                <wp:effectExtent l="0" t="0" r="0" b="0"/>
                <wp:docPr id="2" name="Imagen 2" descr="C:\Users\jag59f\Documents\UCSIA\04 Consejería de Agua, Agricultura, Ganadería y Pesca\Encabezados\Consejería de Agua, Agricultura, Ganadería y Pesca (gris) (2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C:\Users\jag59f\Documents\UCSIA\04 Consejería de Agua, Agricultura, Ganadería y Pesca\Encabezados\Consejería de Agua, Agricultura, Ganadería y Pesca (gris) (2)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2" t="1695" r="79041" b="2542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7" w:type="dxa"/>
          <w:shd w:val="clear" w:color="auto" w:fill="auto"/>
          <w:vAlign w:val="center"/>
        </w:tcPr>
        <w:tbl>
          <w:tblPr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2835"/>
          </w:tblGrid>
          <w:tr w:rsidR="00BA65C8" w:rsidRPr="006D0FC7" w:rsidTr="000B7A5F">
            <w:trPr>
              <w:trHeight w:val="259"/>
            </w:trPr>
            <w:tc>
              <w:tcPr>
                <w:tcW w:w="2835" w:type="dxa"/>
                <w:shd w:val="clear" w:color="auto" w:fill="auto"/>
              </w:tcPr>
              <w:p w:rsidR="00BA65C8" w:rsidRPr="006D0FC7" w:rsidRDefault="00BA65C8" w:rsidP="00BA65C8">
                <w:pPr>
                  <w:pStyle w:val="Encabezado"/>
                  <w:spacing w:before="120"/>
                  <w:jc w:val="both"/>
                  <w:rPr>
                    <w:rFonts w:ascii="Calibri" w:hAnsi="Calibri"/>
                    <w:noProof/>
                    <w:sz w:val="16"/>
                    <w:szCs w:val="16"/>
                  </w:rPr>
                </w:pPr>
                <w:r w:rsidRPr="006D0FC7">
                  <w:rPr>
                    <w:noProof/>
                    <w:sz w:val="16"/>
                    <w:szCs w:val="16"/>
                  </w:rPr>
                  <w:drawing>
                    <wp:inline distT="0" distB="0" distL="0" distR="0">
                      <wp:extent cx="1390650" cy="314325"/>
                      <wp:effectExtent l="0" t="0" r="0" b="9525"/>
                      <wp:docPr id="1" name="Imagen 1" descr="C:\Users\jag59f\Documents\UCSIA\04 Consejería de Agua, Agricultura, Ganadería y Pesca\Encabezados\Consejería de Agua, Agricultura, Ganadería y Pesca (gris) (2)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n 2" descr="C:\Users\jag59f\Documents\UCSIA\04 Consejería de Agua, Agricultura, Ganadería y Pesca\Encabezados\Consejería de Agua, Agricultura, Ganadería y Pesca (gris) (2)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21188" t="18642" b="36446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90650" cy="314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  <w:tr w:rsidR="00BA65C8" w:rsidRPr="006D0FC7" w:rsidTr="000B7A5F">
            <w:tc>
              <w:tcPr>
                <w:tcW w:w="2835" w:type="dxa"/>
                <w:shd w:val="clear" w:color="auto" w:fill="auto"/>
              </w:tcPr>
              <w:p w:rsidR="00BA65C8" w:rsidRPr="00737E94" w:rsidRDefault="00BA65C8" w:rsidP="00BA65C8">
                <w:pPr>
                  <w:pStyle w:val="Encabezado"/>
                  <w:spacing w:before="120" w:line="360" w:lineRule="auto"/>
                  <w:jc w:val="both"/>
                  <w:rPr>
                    <w:rFonts w:ascii="Calibri" w:hAnsi="Calibri"/>
                    <w:sz w:val="16"/>
                    <w:szCs w:val="16"/>
                  </w:rPr>
                </w:pPr>
                <w:r>
                  <w:rPr>
                    <w:rFonts w:ascii="Calibri" w:hAnsi="Calibri"/>
                    <w:sz w:val="16"/>
                    <w:szCs w:val="16"/>
                  </w:rPr>
                  <w:t>Secretaría General</w:t>
                </w:r>
              </w:p>
            </w:tc>
          </w:tr>
        </w:tbl>
        <w:p w:rsidR="00BA65C8" w:rsidRPr="00A154EC" w:rsidRDefault="00BA65C8" w:rsidP="00BA65C8">
          <w:pPr>
            <w:pStyle w:val="Encabezado"/>
            <w:spacing w:before="120" w:line="360" w:lineRule="auto"/>
            <w:jc w:val="center"/>
            <w:rPr>
              <w:rFonts w:ascii="Verdana" w:hAnsi="Verdana"/>
              <w:b/>
              <w:sz w:val="16"/>
              <w:szCs w:val="16"/>
            </w:rPr>
          </w:pPr>
        </w:p>
      </w:tc>
      <w:tc>
        <w:tcPr>
          <w:tcW w:w="3261" w:type="dxa"/>
        </w:tcPr>
        <w:p w:rsidR="00BA65C8" w:rsidRPr="00A154EC" w:rsidRDefault="00BA65C8" w:rsidP="00BA65C8">
          <w:pPr>
            <w:pStyle w:val="Encabezado"/>
            <w:jc w:val="right"/>
            <w:rPr>
              <w:rFonts w:ascii="Verdana" w:hAnsi="Verdana"/>
              <w:b/>
              <w:sz w:val="16"/>
              <w:szCs w:val="16"/>
            </w:rPr>
          </w:pPr>
        </w:p>
        <w:p w:rsidR="00BA65C8" w:rsidRDefault="00BA65C8" w:rsidP="00BA65C8">
          <w:pPr>
            <w:pStyle w:val="Encabezado"/>
            <w:jc w:val="center"/>
            <w:rPr>
              <w:rFonts w:ascii="Verdana" w:hAnsi="Verdana"/>
              <w:b/>
              <w:sz w:val="14"/>
              <w:szCs w:val="14"/>
            </w:rPr>
          </w:pPr>
        </w:p>
        <w:p w:rsidR="00BA65C8" w:rsidRPr="001C4CB0" w:rsidRDefault="00BA65C8" w:rsidP="00BA65C8">
          <w:pPr>
            <w:pStyle w:val="Encabezado"/>
            <w:jc w:val="center"/>
            <w:rPr>
              <w:rFonts w:ascii="Verdana" w:hAnsi="Verdana"/>
              <w:b/>
              <w:sz w:val="14"/>
              <w:szCs w:val="14"/>
            </w:rPr>
          </w:pPr>
          <w:r w:rsidRPr="001C4CB0">
            <w:rPr>
              <w:rFonts w:ascii="Verdana" w:hAnsi="Verdana"/>
              <w:b/>
              <w:sz w:val="14"/>
              <w:szCs w:val="14"/>
            </w:rPr>
            <w:t>OFICINA DEL ORGANISMO PAGADOR</w:t>
          </w:r>
        </w:p>
        <w:p w:rsidR="00BA65C8" w:rsidRPr="00A154EC" w:rsidRDefault="00BA65C8" w:rsidP="00BA65C8">
          <w:pPr>
            <w:pStyle w:val="Encabezado"/>
            <w:jc w:val="right"/>
            <w:rPr>
              <w:rFonts w:ascii="Verdana" w:hAnsi="Verdana"/>
              <w:b/>
              <w:sz w:val="14"/>
              <w:szCs w:val="14"/>
            </w:rPr>
          </w:pPr>
        </w:p>
        <w:p w:rsidR="00BA65C8" w:rsidRPr="007D7582" w:rsidRDefault="00BA65C8" w:rsidP="00BA65C8">
          <w:pPr>
            <w:pStyle w:val="Encabezado"/>
            <w:jc w:val="center"/>
            <w:rPr>
              <w:rFonts w:ascii="Calibri" w:hAnsi="Calibri"/>
              <w:sz w:val="20"/>
              <w:szCs w:val="20"/>
            </w:rPr>
          </w:pPr>
          <w:r w:rsidRPr="007D7582">
            <w:rPr>
              <w:rFonts w:ascii="Calibri" w:hAnsi="Calibri"/>
              <w:sz w:val="20"/>
              <w:szCs w:val="20"/>
            </w:rPr>
            <w:t>Unidad de Coordinación del</w:t>
          </w:r>
        </w:p>
        <w:p w:rsidR="00BA65C8" w:rsidRPr="007D7582" w:rsidRDefault="00BA65C8" w:rsidP="00BA65C8">
          <w:pPr>
            <w:pStyle w:val="Encabezado"/>
            <w:jc w:val="center"/>
            <w:rPr>
              <w:rFonts w:ascii="Calibri" w:hAnsi="Calibri"/>
              <w:sz w:val="20"/>
              <w:szCs w:val="20"/>
            </w:rPr>
          </w:pPr>
          <w:r w:rsidRPr="007D7582">
            <w:rPr>
              <w:rFonts w:ascii="Calibri" w:hAnsi="Calibri"/>
              <w:sz w:val="20"/>
              <w:szCs w:val="20"/>
            </w:rPr>
            <w:t>Sistema Integrado de Ayudas</w:t>
          </w:r>
        </w:p>
        <w:p w:rsidR="00BA65C8" w:rsidRPr="00A154EC" w:rsidRDefault="00BA65C8" w:rsidP="00BA65C8">
          <w:pPr>
            <w:pStyle w:val="Encabezado"/>
            <w:jc w:val="right"/>
            <w:rPr>
              <w:rFonts w:ascii="Verdana" w:hAnsi="Verdana"/>
              <w:b/>
              <w:sz w:val="16"/>
              <w:szCs w:val="16"/>
            </w:rPr>
          </w:pPr>
        </w:p>
      </w:tc>
      <w:tc>
        <w:tcPr>
          <w:tcW w:w="1559" w:type="dxa"/>
        </w:tcPr>
        <w:p w:rsidR="00BA65C8" w:rsidRDefault="00BA65C8" w:rsidP="00BA65C8">
          <w:pPr>
            <w:pStyle w:val="Encabezado"/>
            <w:jc w:val="right"/>
            <w:rPr>
              <w:rFonts w:ascii="Calibri" w:hAnsi="Calibri"/>
              <w:b/>
              <w:sz w:val="16"/>
              <w:szCs w:val="16"/>
            </w:rPr>
          </w:pPr>
        </w:p>
        <w:p w:rsidR="00BA65C8" w:rsidRDefault="00BA65C8" w:rsidP="00BA65C8">
          <w:pPr>
            <w:pStyle w:val="Encabezado"/>
            <w:jc w:val="right"/>
            <w:rPr>
              <w:rFonts w:ascii="Calibri" w:hAnsi="Calibri"/>
              <w:b/>
              <w:sz w:val="16"/>
              <w:szCs w:val="16"/>
            </w:rPr>
          </w:pPr>
        </w:p>
        <w:p w:rsidR="00BA65C8" w:rsidRDefault="00BA65C8" w:rsidP="00BA65C8">
          <w:pPr>
            <w:pStyle w:val="Encabezado"/>
            <w:jc w:val="right"/>
            <w:rPr>
              <w:rFonts w:ascii="Calibri" w:hAnsi="Calibri"/>
              <w:sz w:val="16"/>
              <w:szCs w:val="16"/>
            </w:rPr>
          </w:pPr>
        </w:p>
        <w:p w:rsidR="00BA65C8" w:rsidRPr="001C4CB0" w:rsidRDefault="00BA65C8" w:rsidP="00BA65C8">
          <w:pPr>
            <w:pStyle w:val="Encabezado"/>
            <w:jc w:val="right"/>
            <w:rPr>
              <w:rFonts w:ascii="Calibri" w:hAnsi="Calibri"/>
              <w:sz w:val="14"/>
              <w:szCs w:val="14"/>
            </w:rPr>
          </w:pPr>
          <w:r w:rsidRPr="001C4CB0">
            <w:rPr>
              <w:rFonts w:ascii="Calibri" w:hAnsi="Calibri"/>
              <w:sz w:val="16"/>
              <w:szCs w:val="16"/>
            </w:rPr>
            <w:t>Plaza Juan XXIII, s/n</w:t>
          </w:r>
          <w:r w:rsidRPr="001C4CB0">
            <w:rPr>
              <w:rFonts w:ascii="Calibri" w:hAnsi="Calibri"/>
              <w:sz w:val="14"/>
              <w:szCs w:val="14"/>
            </w:rPr>
            <w:t>.</w:t>
          </w:r>
        </w:p>
        <w:p w:rsidR="00BA65C8" w:rsidRPr="007D7582" w:rsidRDefault="00BA65C8" w:rsidP="00BA65C8">
          <w:pPr>
            <w:pStyle w:val="Encabezado"/>
            <w:rPr>
              <w:rFonts w:ascii="Calibri" w:hAnsi="Calibri"/>
              <w:sz w:val="16"/>
              <w:szCs w:val="16"/>
            </w:rPr>
          </w:pPr>
          <w:r w:rsidRPr="007D7582">
            <w:rPr>
              <w:rFonts w:ascii="Calibri" w:hAnsi="Calibri"/>
              <w:sz w:val="16"/>
              <w:szCs w:val="16"/>
            </w:rPr>
            <w:t xml:space="preserve">   </w:t>
          </w:r>
          <w:r>
            <w:rPr>
              <w:rFonts w:ascii="Calibri" w:hAnsi="Calibri"/>
              <w:sz w:val="16"/>
              <w:szCs w:val="16"/>
            </w:rPr>
            <w:t xml:space="preserve"> </w:t>
          </w:r>
          <w:r w:rsidRPr="007D7582">
            <w:rPr>
              <w:rFonts w:ascii="Calibri" w:hAnsi="Calibri"/>
              <w:sz w:val="16"/>
              <w:szCs w:val="16"/>
            </w:rPr>
            <w:t>30008 MURCIA</w:t>
          </w:r>
        </w:p>
        <w:p w:rsidR="00BA65C8" w:rsidRPr="007D7582" w:rsidRDefault="00BA65C8" w:rsidP="00BA65C8">
          <w:pPr>
            <w:pStyle w:val="Encabezado"/>
            <w:jc w:val="right"/>
            <w:rPr>
              <w:rFonts w:ascii="Calibri" w:hAnsi="Calibri"/>
              <w:sz w:val="16"/>
              <w:szCs w:val="16"/>
            </w:rPr>
          </w:pPr>
        </w:p>
        <w:p w:rsidR="00BA65C8" w:rsidRPr="007D7582" w:rsidRDefault="00BA65C8" w:rsidP="00BA65C8">
          <w:pPr>
            <w:pStyle w:val="Encabezado"/>
            <w:jc w:val="right"/>
            <w:rPr>
              <w:rFonts w:ascii="Calibri" w:hAnsi="Calibri"/>
              <w:b/>
              <w:sz w:val="16"/>
              <w:szCs w:val="16"/>
            </w:rPr>
          </w:pPr>
        </w:p>
      </w:tc>
      <w:tc>
        <w:tcPr>
          <w:tcW w:w="992" w:type="dxa"/>
          <w:shd w:val="clear" w:color="auto" w:fill="auto"/>
          <w:vAlign w:val="center"/>
        </w:tcPr>
        <w:p w:rsidR="00BA65C8" w:rsidRDefault="00BA65C8" w:rsidP="00BA65C8">
          <w:pPr>
            <w:pStyle w:val="Encabezado"/>
            <w:jc w:val="right"/>
            <w:rPr>
              <w:rFonts w:ascii="Verdana" w:hAnsi="Verdana"/>
              <w:b/>
              <w:sz w:val="16"/>
              <w:szCs w:val="16"/>
            </w:rPr>
          </w:pPr>
        </w:p>
        <w:p w:rsidR="00BA65C8" w:rsidRPr="00761F7F" w:rsidRDefault="00BA65C8" w:rsidP="00BA65C8">
          <w:pPr>
            <w:pStyle w:val="Encabezado"/>
            <w:jc w:val="center"/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sz w:val="16"/>
              <w:szCs w:val="16"/>
            </w:rPr>
            <w:t>ID. 5523</w:t>
          </w:r>
        </w:p>
        <w:p w:rsidR="00BA65C8" w:rsidRPr="00A154EC" w:rsidRDefault="00BA65C8" w:rsidP="00BA65C8">
          <w:pPr>
            <w:pStyle w:val="Encabezado"/>
            <w:rPr>
              <w:rFonts w:ascii="Verdana" w:hAnsi="Verdana"/>
              <w:b/>
              <w:sz w:val="16"/>
              <w:szCs w:val="16"/>
            </w:rPr>
          </w:pPr>
        </w:p>
      </w:tc>
    </w:tr>
  </w:tbl>
  <w:p w:rsidR="00BA65C8" w:rsidRDefault="00BA65C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5C8"/>
    <w:rsid w:val="004A4DEA"/>
    <w:rsid w:val="00BA6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C9D5B1E-6207-414B-A0AA-99A91291C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6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BA65C8"/>
    <w:rPr>
      <w:color w:val="0563C1"/>
      <w:u w:val="single"/>
    </w:rPr>
  </w:style>
  <w:style w:type="paragraph" w:styleId="Encabezado">
    <w:name w:val="header"/>
    <w:basedOn w:val="Normal"/>
    <w:link w:val="EncabezadoCar"/>
    <w:unhideWhenUsed/>
    <w:rsid w:val="00BA65C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A65C8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BA65C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A65C8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carm.es/web/pagina?IDCONTENIDO=9507&amp;IDTIPO=100&amp;RASTRO=c80$m22721,22770,191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ede.carm.es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820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C.A.R.M.</Company>
  <LinksUpToDate>false</LinksUpToDate>
  <CharactersWithSpaces>5325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PEREZ DE FRUTOS, VICTOR</dc:creator>
  <cp:keywords/>
  <dc:description/>
  <cp:lastModifiedBy>PEREZ DE FRUTOS, VICTOR</cp:lastModifiedBy>
  <cp:revision>1</cp:revision>
  <dcterms:created xsi:type="dcterms:W3CDTF">2018-12-04T12:00:00Z</dcterms:created>
  <dcterms:modified xsi:type="dcterms:W3CDTF">2018-12-04T12:01:00Z</dcterms:modified>
</cp:coreProperties>
</file>